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D572" w14:textId="77777777" w:rsidR="002936CC" w:rsidRDefault="002936CC" w:rsidP="00D0385C">
      <w:pPr>
        <w:pStyle w:val="Textoindependiente"/>
        <w:spacing w:before="49"/>
        <w:ind w:left="102"/>
        <w:rPr>
          <w:rFonts w:ascii="Tahoma" w:hAnsi="Tahoma" w:cs="Tahoma"/>
          <w:sz w:val="22"/>
          <w:szCs w:val="22"/>
        </w:rPr>
      </w:pPr>
    </w:p>
    <w:p w14:paraId="1AF5DE8C" w14:textId="10E2A6EF" w:rsidR="00D0385C" w:rsidRPr="00816E41" w:rsidRDefault="00D0385C" w:rsidP="00D0385C">
      <w:pPr>
        <w:pStyle w:val="Textoindependiente"/>
        <w:spacing w:before="49"/>
        <w:ind w:left="102"/>
        <w:rPr>
          <w:rFonts w:ascii="Tahoma" w:hAnsi="Tahoma" w:cs="Tahoma"/>
          <w:sz w:val="22"/>
          <w:szCs w:val="22"/>
        </w:rPr>
      </w:pPr>
      <w:r w:rsidRPr="00816E41">
        <w:rPr>
          <w:rFonts w:ascii="Tahoma" w:hAnsi="Tahoma" w:cs="Tahoma"/>
          <w:sz w:val="22"/>
          <w:szCs w:val="22"/>
        </w:rPr>
        <w:t xml:space="preserve">Cartagena de Indias D. T. y C., </w:t>
      </w:r>
      <w:r w:rsidR="00816E41">
        <w:rPr>
          <w:rFonts w:ascii="Tahoma" w:hAnsi="Tahoma" w:cs="Tahoma"/>
          <w:sz w:val="22"/>
          <w:szCs w:val="22"/>
        </w:rPr>
        <w:t>XX</w:t>
      </w:r>
      <w:r w:rsidRPr="00816E41">
        <w:rPr>
          <w:rFonts w:ascii="Tahoma" w:hAnsi="Tahoma" w:cs="Tahoma"/>
          <w:sz w:val="22"/>
          <w:szCs w:val="22"/>
        </w:rPr>
        <w:t xml:space="preserve"> de </w:t>
      </w:r>
      <w:r w:rsidR="00816E41">
        <w:rPr>
          <w:rFonts w:ascii="Tahoma" w:hAnsi="Tahoma" w:cs="Tahoma"/>
          <w:sz w:val="22"/>
          <w:szCs w:val="22"/>
        </w:rPr>
        <w:t>XXXXXXXXXX</w:t>
      </w:r>
      <w:r w:rsidRPr="00816E41">
        <w:rPr>
          <w:rFonts w:ascii="Tahoma" w:hAnsi="Tahoma" w:cs="Tahoma"/>
          <w:sz w:val="22"/>
          <w:szCs w:val="22"/>
        </w:rPr>
        <w:t xml:space="preserve"> de 202</w:t>
      </w:r>
      <w:r w:rsidR="00816E41">
        <w:rPr>
          <w:rFonts w:ascii="Tahoma" w:hAnsi="Tahoma" w:cs="Tahoma"/>
          <w:sz w:val="22"/>
          <w:szCs w:val="22"/>
        </w:rPr>
        <w:t>4</w:t>
      </w:r>
    </w:p>
    <w:p w14:paraId="65676E55" w14:textId="77777777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p w14:paraId="4C00AC0A" w14:textId="77777777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p w14:paraId="50D4CA75" w14:textId="77777777" w:rsidR="00D0385C" w:rsidRPr="00816E41" w:rsidRDefault="00D0385C" w:rsidP="00D0385C">
      <w:pPr>
        <w:pStyle w:val="Textoindependiente"/>
        <w:spacing w:before="2"/>
        <w:rPr>
          <w:rFonts w:ascii="Tahoma" w:hAnsi="Tahoma" w:cs="Tahoma"/>
          <w:sz w:val="22"/>
          <w:szCs w:val="22"/>
        </w:rPr>
      </w:pPr>
    </w:p>
    <w:p w14:paraId="0E67C7A5" w14:textId="77777777" w:rsidR="00D0385C" w:rsidRPr="002C28C4" w:rsidRDefault="00D0385C" w:rsidP="002C28C4">
      <w:pPr>
        <w:jc w:val="center"/>
        <w:rPr>
          <w:b/>
          <w:bCs/>
          <w:lang w:val="es-ES_tradnl"/>
        </w:rPr>
      </w:pPr>
      <w:r w:rsidRPr="002C28C4">
        <w:rPr>
          <w:b/>
          <w:bCs/>
          <w:lang w:val="es-ES_tradnl"/>
        </w:rPr>
        <w:t>INSTITUTO   DE   PATRIMONIO Y    CULTURA DE CARTAGENA DE INDIAS</w:t>
      </w:r>
    </w:p>
    <w:p w14:paraId="3E62AFF3" w14:textId="1309314B" w:rsidR="00D0385C" w:rsidRPr="002C28C4" w:rsidRDefault="00D0385C" w:rsidP="002C28C4">
      <w:pPr>
        <w:jc w:val="center"/>
        <w:rPr>
          <w:b/>
          <w:bCs/>
          <w:lang w:val="es-ES_tradnl"/>
        </w:rPr>
      </w:pPr>
      <w:r w:rsidRPr="002C28C4">
        <w:rPr>
          <w:b/>
          <w:bCs/>
          <w:lang w:val="es-ES_tradnl"/>
        </w:rPr>
        <w:t>NIT: 806.013.631-8</w:t>
      </w:r>
    </w:p>
    <w:p w14:paraId="2E415ACC" w14:textId="77777777" w:rsidR="00816E41" w:rsidRDefault="00816E41" w:rsidP="00816E41">
      <w:pPr>
        <w:rPr>
          <w:lang w:val="es-ES_tradnl"/>
        </w:rPr>
      </w:pPr>
    </w:p>
    <w:p w14:paraId="1E8D13A3" w14:textId="77777777" w:rsidR="00816E41" w:rsidRDefault="00816E41" w:rsidP="00816E41">
      <w:pPr>
        <w:rPr>
          <w:lang w:val="es-ES_tradnl"/>
        </w:rPr>
      </w:pPr>
    </w:p>
    <w:p w14:paraId="4F989026" w14:textId="77777777" w:rsidR="00816E41" w:rsidRPr="00816E41" w:rsidRDefault="00816E41" w:rsidP="00816E41">
      <w:pPr>
        <w:rPr>
          <w:lang w:val="es-ES_tradnl"/>
        </w:rPr>
      </w:pPr>
    </w:p>
    <w:p w14:paraId="6B04E128" w14:textId="77777777" w:rsidR="00D0385C" w:rsidRPr="00816E41" w:rsidRDefault="00D0385C" w:rsidP="00816E41">
      <w:pPr>
        <w:spacing w:line="275" w:lineRule="exact"/>
        <w:ind w:left="1066" w:right="1081"/>
        <w:jc w:val="center"/>
        <w:rPr>
          <w:rFonts w:ascii="Tahoma" w:hAnsi="Tahoma" w:cs="Tahoma"/>
          <w:b/>
          <w:bCs/>
          <w:sz w:val="22"/>
          <w:szCs w:val="22"/>
          <w:lang w:val="es-ES_tradnl"/>
        </w:rPr>
      </w:pPr>
      <w:r w:rsidRPr="00816E41">
        <w:rPr>
          <w:rFonts w:ascii="Tahoma" w:hAnsi="Tahoma" w:cs="Tahoma"/>
          <w:b/>
          <w:bCs/>
          <w:sz w:val="22"/>
          <w:szCs w:val="22"/>
          <w:lang w:val="es-ES_tradnl"/>
        </w:rPr>
        <w:t>DEBE A:</w:t>
      </w:r>
    </w:p>
    <w:p w14:paraId="353E9A3E" w14:textId="77777777" w:rsidR="00D0385C" w:rsidRPr="00816E41" w:rsidRDefault="00D0385C" w:rsidP="00816E41">
      <w:pPr>
        <w:spacing w:line="275" w:lineRule="exact"/>
        <w:ind w:left="1066" w:right="1081"/>
        <w:jc w:val="center"/>
        <w:rPr>
          <w:rFonts w:ascii="Tahoma" w:hAnsi="Tahoma" w:cs="Tahoma"/>
          <w:b/>
          <w:bCs/>
          <w:sz w:val="22"/>
          <w:szCs w:val="22"/>
          <w:lang w:val="es-ES_tradnl"/>
        </w:rPr>
      </w:pPr>
    </w:p>
    <w:p w14:paraId="3DB006C7" w14:textId="34860934" w:rsidR="00D0385C" w:rsidRPr="00816E41" w:rsidRDefault="002C28C4" w:rsidP="00816E41">
      <w:pPr>
        <w:spacing w:line="275" w:lineRule="exact"/>
        <w:ind w:left="1066" w:right="1081"/>
        <w:jc w:val="center"/>
        <w:rPr>
          <w:rFonts w:ascii="Tahoma" w:hAnsi="Tahoma" w:cs="Tahoma"/>
          <w:b/>
          <w:bCs/>
          <w:sz w:val="22"/>
          <w:szCs w:val="22"/>
          <w:lang w:val="es-ES_tradnl"/>
        </w:rPr>
      </w:pPr>
      <w:r>
        <w:rPr>
          <w:rFonts w:ascii="Tahoma" w:hAnsi="Tahoma" w:cs="Tahoma"/>
          <w:b/>
          <w:bCs/>
          <w:sz w:val="22"/>
          <w:szCs w:val="22"/>
          <w:lang w:val="es-ES_tradnl"/>
        </w:rPr>
        <w:t>XXXXXXXXXXXXXXXXXXXXX</w:t>
      </w:r>
    </w:p>
    <w:p w14:paraId="2500DA5C" w14:textId="66026331" w:rsidR="00D0385C" w:rsidRPr="00816E41" w:rsidRDefault="00D0385C" w:rsidP="00816E41">
      <w:pPr>
        <w:spacing w:line="275" w:lineRule="exact"/>
        <w:ind w:left="1066" w:right="1081"/>
        <w:jc w:val="center"/>
        <w:rPr>
          <w:rFonts w:ascii="Tahoma" w:hAnsi="Tahoma" w:cs="Tahoma"/>
          <w:b/>
          <w:bCs/>
          <w:sz w:val="22"/>
          <w:szCs w:val="22"/>
          <w:lang w:val="es-ES_tradnl"/>
        </w:rPr>
      </w:pPr>
      <w:r w:rsidRPr="00816E41">
        <w:rPr>
          <w:rFonts w:ascii="Tahoma" w:hAnsi="Tahoma" w:cs="Tahoma"/>
          <w:b/>
          <w:bCs/>
          <w:sz w:val="22"/>
          <w:szCs w:val="22"/>
          <w:lang w:val="es-ES_tradnl"/>
        </w:rPr>
        <w:t xml:space="preserve">CC. </w:t>
      </w:r>
      <w:r w:rsidR="002C28C4">
        <w:rPr>
          <w:rFonts w:ascii="Tahoma" w:hAnsi="Tahoma" w:cs="Tahoma"/>
          <w:b/>
          <w:bCs/>
          <w:sz w:val="22"/>
          <w:szCs w:val="22"/>
          <w:lang w:val="es-ES_tradnl"/>
        </w:rPr>
        <w:t>XXXXXXXXXXXXXX</w:t>
      </w:r>
    </w:p>
    <w:p w14:paraId="2CC5BBA3" w14:textId="77777777" w:rsidR="00D0385C" w:rsidRPr="00816E41" w:rsidRDefault="00D0385C" w:rsidP="00D0385C">
      <w:pPr>
        <w:pStyle w:val="Textoindependiente"/>
        <w:rPr>
          <w:rFonts w:ascii="Tahoma" w:hAnsi="Tahoma" w:cs="Tahoma"/>
          <w:b/>
          <w:sz w:val="22"/>
          <w:szCs w:val="22"/>
        </w:rPr>
      </w:pPr>
    </w:p>
    <w:p w14:paraId="3166D27B" w14:textId="77777777" w:rsidR="00816E41" w:rsidRDefault="00D0385C" w:rsidP="00D0385C">
      <w:pPr>
        <w:pStyle w:val="NormalWeb"/>
        <w:jc w:val="both"/>
        <w:rPr>
          <w:rFonts w:ascii="Tahoma" w:hAnsi="Tahoma" w:cs="Tahoma"/>
          <w:sz w:val="22"/>
          <w:szCs w:val="22"/>
          <w:lang w:val="es-ES_tradnl"/>
        </w:rPr>
      </w:pPr>
      <w:r w:rsidRPr="00816E41">
        <w:rPr>
          <w:rFonts w:ascii="Tahoma" w:hAnsi="Tahoma" w:cs="Tahoma"/>
          <w:sz w:val="22"/>
          <w:szCs w:val="22"/>
          <w:lang w:val="es-ES_tradnl"/>
        </w:rPr>
        <w:t xml:space="preserve">La suma de </w:t>
      </w:r>
      <w:r w:rsidR="00816E41">
        <w:rPr>
          <w:rFonts w:ascii="Tahoma" w:hAnsi="Tahoma" w:cs="Tahoma"/>
          <w:b/>
          <w:sz w:val="22"/>
          <w:szCs w:val="22"/>
          <w:lang w:val="es-ES_tradnl"/>
        </w:rPr>
        <w:t>XXXXXXXXXXXXXXXXXXXXXX</w:t>
      </w:r>
      <w:r w:rsidRPr="00816E41">
        <w:rPr>
          <w:rFonts w:ascii="Tahoma" w:hAnsi="Tahoma" w:cs="Tahoma"/>
          <w:b/>
          <w:sz w:val="22"/>
          <w:szCs w:val="22"/>
          <w:lang w:val="es-ES_tradnl"/>
        </w:rPr>
        <w:t xml:space="preserve"> Pesos M/CTE</w:t>
      </w:r>
      <w:r w:rsidRPr="00816E41">
        <w:rPr>
          <w:rFonts w:ascii="Tahoma" w:hAnsi="Tahoma" w:cs="Tahoma"/>
          <w:sz w:val="22"/>
          <w:szCs w:val="22"/>
          <w:lang w:val="es-ES_tradnl"/>
        </w:rPr>
        <w:t xml:space="preserve">                        </w:t>
      </w:r>
      <w:r w:rsidRPr="00816E41">
        <w:rPr>
          <w:rFonts w:ascii="Tahoma" w:hAnsi="Tahoma" w:cs="Tahoma"/>
          <w:b/>
          <w:sz w:val="22"/>
          <w:szCs w:val="22"/>
          <w:lang w:val="es-ES_tradnl"/>
        </w:rPr>
        <w:t xml:space="preserve">($ </w:t>
      </w:r>
      <w:r w:rsidR="00816E41">
        <w:rPr>
          <w:rFonts w:ascii="Tahoma" w:hAnsi="Tahoma" w:cs="Tahoma"/>
          <w:b/>
          <w:sz w:val="22"/>
          <w:szCs w:val="22"/>
          <w:lang w:val="es-ES_tradnl"/>
        </w:rPr>
        <w:t>XXXXXXX</w:t>
      </w:r>
      <w:r w:rsidRPr="00816E41">
        <w:rPr>
          <w:rFonts w:ascii="Tahoma" w:hAnsi="Tahoma" w:cs="Tahoma"/>
          <w:b/>
          <w:sz w:val="22"/>
          <w:szCs w:val="22"/>
          <w:lang w:val="es-ES_tradnl"/>
        </w:rPr>
        <w:t>)</w:t>
      </w:r>
      <w:r w:rsidR="00816E41">
        <w:rPr>
          <w:rFonts w:ascii="Tahoma" w:hAnsi="Tahoma" w:cs="Tahoma"/>
          <w:sz w:val="22"/>
          <w:szCs w:val="22"/>
          <w:lang w:val="es-ES_tradnl"/>
        </w:rPr>
        <w:t>.</w:t>
      </w:r>
    </w:p>
    <w:p w14:paraId="38BC293E" w14:textId="60C6CED1" w:rsidR="00D0385C" w:rsidRPr="00816E41" w:rsidRDefault="00816E41" w:rsidP="00D0385C">
      <w:pPr>
        <w:pStyle w:val="NormalWeb"/>
        <w:jc w:val="both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C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orrespondiente a la cuota del mes comprendido entre el </w:t>
      </w:r>
      <w:r>
        <w:rPr>
          <w:rFonts w:ascii="Tahoma" w:hAnsi="Tahoma" w:cs="Tahoma"/>
          <w:sz w:val="22"/>
          <w:szCs w:val="22"/>
          <w:lang w:val="es-ES_tradnl"/>
        </w:rPr>
        <w:t xml:space="preserve">XX 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de </w:t>
      </w:r>
      <w:r>
        <w:rPr>
          <w:rFonts w:ascii="Tahoma" w:hAnsi="Tahoma" w:cs="Tahoma"/>
          <w:sz w:val="22"/>
          <w:szCs w:val="22"/>
          <w:lang w:val="es-ES_tradnl"/>
        </w:rPr>
        <w:t>XXXXXXXXX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 al </w:t>
      </w:r>
      <w:r>
        <w:rPr>
          <w:rFonts w:ascii="Tahoma" w:hAnsi="Tahoma" w:cs="Tahoma"/>
          <w:sz w:val="22"/>
          <w:szCs w:val="22"/>
          <w:lang w:val="es-ES_tradnl"/>
        </w:rPr>
        <w:t>XX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 de </w:t>
      </w:r>
      <w:r>
        <w:rPr>
          <w:rFonts w:ascii="Tahoma" w:hAnsi="Tahoma" w:cs="Tahoma"/>
          <w:sz w:val="22"/>
          <w:szCs w:val="22"/>
          <w:lang w:val="es-ES_tradnl"/>
        </w:rPr>
        <w:t>XXXXXXXXX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 de 202</w:t>
      </w:r>
      <w:r>
        <w:rPr>
          <w:rFonts w:ascii="Tahoma" w:hAnsi="Tahoma" w:cs="Tahoma"/>
          <w:sz w:val="22"/>
          <w:szCs w:val="22"/>
          <w:lang w:val="es-ES_tradnl"/>
        </w:rPr>
        <w:t>4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 del contrato de prestación de servicios N.º </w:t>
      </w:r>
      <w:r>
        <w:rPr>
          <w:rFonts w:ascii="Tahoma" w:hAnsi="Tahoma" w:cs="Tahoma"/>
          <w:sz w:val="22"/>
          <w:szCs w:val="22"/>
          <w:lang w:val="es-ES_tradnl"/>
        </w:rPr>
        <w:t>XXX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 xml:space="preserve"> – 202</w:t>
      </w:r>
      <w:r>
        <w:rPr>
          <w:rFonts w:ascii="Tahoma" w:hAnsi="Tahoma" w:cs="Tahoma"/>
          <w:sz w:val="22"/>
          <w:szCs w:val="22"/>
          <w:lang w:val="es-ES_tradnl"/>
        </w:rPr>
        <w:t>4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>, cuyo objeto es “</w:t>
      </w:r>
      <w:r>
        <w:rPr>
          <w:rFonts w:ascii="Tahoma" w:hAnsi="Tahoma" w:cs="Tahoma"/>
          <w:color w:val="000000"/>
          <w:sz w:val="22"/>
          <w:szCs w:val="22"/>
        </w:rPr>
        <w:t>XXXXXXXXXXXXXXXXXXXXXXXXXXXXXXXXXX</w:t>
      </w:r>
      <w:r w:rsidR="00D0385C" w:rsidRPr="00816E41">
        <w:rPr>
          <w:rFonts w:ascii="Tahoma" w:hAnsi="Tahoma" w:cs="Tahoma"/>
          <w:sz w:val="22"/>
          <w:szCs w:val="22"/>
          <w:lang w:val="es-ES_tradnl"/>
        </w:rPr>
        <w:t>.”</w:t>
      </w:r>
    </w:p>
    <w:p w14:paraId="3E6A500F" w14:textId="77777777" w:rsidR="002936CC" w:rsidRDefault="002936CC" w:rsidP="00D0385C">
      <w:pPr>
        <w:pStyle w:val="Textoindependiente"/>
        <w:spacing w:before="1"/>
        <w:ind w:left="102"/>
        <w:rPr>
          <w:rFonts w:ascii="Tahoma" w:hAnsi="Tahoma" w:cs="Tahoma"/>
          <w:sz w:val="22"/>
          <w:szCs w:val="22"/>
        </w:rPr>
      </w:pPr>
    </w:p>
    <w:p w14:paraId="46EC9890" w14:textId="314BA79F" w:rsidR="00D0385C" w:rsidRPr="00816E41" w:rsidRDefault="00D0385C" w:rsidP="002936CC">
      <w:pPr>
        <w:pStyle w:val="Textoindependiente"/>
        <w:spacing w:before="1"/>
        <w:ind w:left="102"/>
        <w:rPr>
          <w:rFonts w:ascii="Tahoma" w:hAnsi="Tahoma" w:cs="Tahoma"/>
          <w:sz w:val="22"/>
          <w:szCs w:val="22"/>
        </w:rPr>
      </w:pPr>
      <w:r w:rsidRPr="00816E41">
        <w:rPr>
          <w:rFonts w:ascii="Tahoma" w:hAnsi="Tahoma" w:cs="Tahoma"/>
          <w:sz w:val="22"/>
          <w:szCs w:val="22"/>
        </w:rPr>
        <w:t xml:space="preserve">FAVOR CONSIGNAR A LA CUENTA DE (AHORROS) (BANCO </w:t>
      </w:r>
      <w:r w:rsidR="00B702B6">
        <w:rPr>
          <w:rFonts w:ascii="Tahoma" w:hAnsi="Tahoma" w:cs="Tahoma"/>
          <w:sz w:val="22"/>
          <w:szCs w:val="22"/>
        </w:rPr>
        <w:t>XXXXXXXXX</w:t>
      </w:r>
      <w:r w:rsidRPr="00816E41">
        <w:rPr>
          <w:rFonts w:ascii="Tahoma" w:hAnsi="Tahoma" w:cs="Tahoma"/>
          <w:sz w:val="22"/>
          <w:szCs w:val="22"/>
        </w:rPr>
        <w:t xml:space="preserve">) Nº. </w:t>
      </w:r>
      <w:r w:rsidR="00B702B6">
        <w:rPr>
          <w:rFonts w:ascii="Tahoma" w:hAnsi="Tahoma" w:cs="Tahoma"/>
          <w:sz w:val="22"/>
          <w:szCs w:val="22"/>
        </w:rPr>
        <w:t>XXXXXXXXX</w:t>
      </w:r>
    </w:p>
    <w:p w14:paraId="7DA5A732" w14:textId="77777777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p w14:paraId="570C3607" w14:textId="77777777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p w14:paraId="20BFC06A" w14:textId="77777777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p w14:paraId="77455861" w14:textId="77777777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p w14:paraId="3A5C7215" w14:textId="72983B4C" w:rsidR="00D0385C" w:rsidRPr="00816E41" w:rsidRDefault="00D0385C" w:rsidP="00D0385C">
      <w:pPr>
        <w:pStyle w:val="Textoindependiente"/>
        <w:rPr>
          <w:rFonts w:ascii="Tahoma" w:hAnsi="Tahoma" w:cs="Tahoma"/>
          <w:sz w:val="22"/>
          <w:szCs w:val="22"/>
        </w:rPr>
      </w:pPr>
    </w:p>
    <w:bookmarkStart w:id="0" w:name="_GoBack"/>
    <w:bookmarkEnd w:id="0"/>
    <w:p w14:paraId="07915863" w14:textId="77777777" w:rsidR="00D0385C" w:rsidRPr="00816E41" w:rsidRDefault="00D0385C" w:rsidP="00D0385C">
      <w:pPr>
        <w:pStyle w:val="Textoindependiente"/>
        <w:spacing w:before="1"/>
        <w:rPr>
          <w:rFonts w:ascii="Tahoma" w:hAnsi="Tahoma" w:cs="Tahoma"/>
          <w:sz w:val="22"/>
          <w:szCs w:val="22"/>
        </w:rPr>
      </w:pPr>
      <w:r w:rsidRPr="00816E41">
        <w:rPr>
          <w:rFonts w:ascii="Tahoma" w:hAnsi="Tahoma" w:cs="Tahoma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7DC944" wp14:editId="649EFB03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25368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95"/>
                            <a:gd name="T2" fmla="+- 0 5696 1702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AA3AA1" id="Freeform 2" o:spid="_x0000_s1026" style="position:absolute;margin-left:85.1pt;margin-top:19.1pt;width:19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" path="m,l3994,e" filled="f">
                <v:path arrowok="t" o:connecttype="custom" o:connectlocs="0,0;2536190,0" o:connectangles="0,0"/>
                <w10:wrap type="topAndBottom" anchorx="page"/>
              </v:shape>
            </w:pict>
          </mc:Fallback>
        </mc:AlternateContent>
      </w:r>
    </w:p>
    <w:p w14:paraId="6DF88FC0" w14:textId="77777777" w:rsidR="00D0385C" w:rsidRPr="00816E41" w:rsidRDefault="00D0385C" w:rsidP="00D0385C">
      <w:pPr>
        <w:pStyle w:val="Textoindependiente"/>
        <w:spacing w:before="3"/>
        <w:rPr>
          <w:rFonts w:ascii="Tahoma" w:hAnsi="Tahoma" w:cs="Tahoma"/>
          <w:sz w:val="22"/>
          <w:szCs w:val="22"/>
        </w:rPr>
      </w:pPr>
    </w:p>
    <w:p w14:paraId="73AFA505" w14:textId="0644977D" w:rsidR="00D0385C" w:rsidRPr="00816E41" w:rsidRDefault="002936CC" w:rsidP="00D0385C">
      <w:pPr>
        <w:pStyle w:val="Ttulo1"/>
        <w:spacing w:before="49"/>
        <w:ind w:left="102"/>
        <w:rPr>
          <w:rFonts w:ascii="Tahoma" w:hAnsi="Tahoma" w:cs="Tahoma"/>
          <w:sz w:val="22"/>
          <w:szCs w:val="22"/>
          <w:lang w:val="es-ES_tradnl" w:eastAsia="es-MX"/>
        </w:rPr>
      </w:pPr>
      <w:r>
        <w:rPr>
          <w:rFonts w:ascii="Tahoma" w:hAnsi="Tahoma" w:cs="Tahoma"/>
          <w:sz w:val="22"/>
          <w:szCs w:val="22"/>
          <w:lang w:val="es-ES_tradnl" w:eastAsia="es-MX"/>
        </w:rPr>
        <w:t>XXXXXXXXXXXXXXXXXXXXXXXX</w:t>
      </w:r>
    </w:p>
    <w:p w14:paraId="345A9CCA" w14:textId="62CF5492" w:rsidR="00D0385C" w:rsidRPr="00816E41" w:rsidRDefault="00D0385C" w:rsidP="00D0385C">
      <w:pPr>
        <w:pStyle w:val="Textoindependiente"/>
        <w:spacing w:before="17"/>
        <w:ind w:left="102"/>
        <w:rPr>
          <w:rFonts w:ascii="Tahoma" w:hAnsi="Tahoma" w:cs="Tahoma"/>
          <w:sz w:val="22"/>
          <w:szCs w:val="22"/>
          <w:lang w:eastAsia="es-MX"/>
        </w:rPr>
      </w:pPr>
      <w:r w:rsidRPr="00816E41">
        <w:rPr>
          <w:rFonts w:ascii="Tahoma" w:hAnsi="Tahoma" w:cs="Tahoma"/>
          <w:sz w:val="22"/>
          <w:szCs w:val="22"/>
          <w:lang w:eastAsia="es-MX"/>
        </w:rPr>
        <w:t xml:space="preserve">C.C. No. </w:t>
      </w:r>
      <w:r w:rsidR="002936CC">
        <w:rPr>
          <w:rFonts w:ascii="Tahoma" w:hAnsi="Tahoma" w:cs="Tahoma"/>
          <w:sz w:val="22"/>
          <w:szCs w:val="22"/>
          <w:lang w:eastAsia="es-MX"/>
        </w:rPr>
        <w:t>XXXXXXXXXXXXXXXXX</w:t>
      </w:r>
    </w:p>
    <w:p w14:paraId="133DC17C" w14:textId="1C50ACD7" w:rsidR="00D0385C" w:rsidRPr="00816E41" w:rsidRDefault="00D0385C" w:rsidP="00D0385C">
      <w:pPr>
        <w:pStyle w:val="Textoindependiente"/>
        <w:spacing w:before="17"/>
        <w:ind w:left="102"/>
        <w:rPr>
          <w:rFonts w:ascii="Tahoma" w:hAnsi="Tahoma" w:cs="Tahoma"/>
          <w:sz w:val="22"/>
          <w:szCs w:val="22"/>
          <w:lang w:eastAsia="es-MX"/>
        </w:rPr>
      </w:pPr>
      <w:r w:rsidRPr="00816E41">
        <w:rPr>
          <w:rFonts w:ascii="Tahoma" w:hAnsi="Tahoma" w:cs="Tahoma"/>
          <w:sz w:val="22"/>
          <w:szCs w:val="22"/>
        </w:rPr>
        <w:t xml:space="preserve">Correo: </w:t>
      </w:r>
      <w:r w:rsidR="002936CC">
        <w:rPr>
          <w:rFonts w:ascii="Tahoma" w:hAnsi="Tahoma" w:cs="Tahoma"/>
          <w:sz w:val="22"/>
          <w:szCs w:val="22"/>
        </w:rPr>
        <w:t>XXXXXXXXXXXXXXXXXX</w:t>
      </w:r>
    </w:p>
    <w:p w14:paraId="43346C31" w14:textId="53BD1E59" w:rsidR="00D0385C" w:rsidRPr="00816E41" w:rsidRDefault="00D0385C" w:rsidP="00D0385C">
      <w:pPr>
        <w:pStyle w:val="Textoindependiente"/>
        <w:spacing w:before="17" w:line="254" w:lineRule="auto"/>
        <w:ind w:left="102" w:right="5449"/>
        <w:rPr>
          <w:rFonts w:ascii="Tahoma" w:hAnsi="Tahoma" w:cs="Tahoma"/>
          <w:sz w:val="22"/>
          <w:szCs w:val="22"/>
          <w:lang w:eastAsia="es-MX"/>
        </w:rPr>
      </w:pPr>
      <w:r w:rsidRPr="00816E41">
        <w:rPr>
          <w:rFonts w:ascii="Tahoma" w:hAnsi="Tahoma" w:cs="Tahoma"/>
          <w:sz w:val="22"/>
          <w:szCs w:val="22"/>
          <w:lang w:eastAsia="es-MX"/>
        </w:rPr>
        <w:t xml:space="preserve">Cel. </w:t>
      </w:r>
      <w:r w:rsidR="002936CC">
        <w:rPr>
          <w:rFonts w:ascii="Tahoma" w:hAnsi="Tahoma" w:cs="Tahoma"/>
          <w:sz w:val="22"/>
          <w:szCs w:val="22"/>
          <w:lang w:eastAsia="es-MX"/>
        </w:rPr>
        <w:t>XXXXXXXXXXXXXXXXXXXXXX</w:t>
      </w:r>
    </w:p>
    <w:p w14:paraId="5C15A43A" w14:textId="77777777" w:rsidR="000E6DB5" w:rsidRPr="00816E41" w:rsidRDefault="000E6DB5" w:rsidP="00106152">
      <w:pPr>
        <w:rPr>
          <w:rFonts w:ascii="Tahoma" w:hAnsi="Tahoma" w:cs="Tahoma"/>
          <w:sz w:val="22"/>
          <w:szCs w:val="22"/>
          <w:lang w:val="es-ES_tradnl"/>
        </w:rPr>
      </w:pPr>
    </w:p>
    <w:sectPr w:rsidR="000E6DB5" w:rsidRPr="00816E41" w:rsidSect="0010615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694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534D" w14:textId="77777777" w:rsidR="002724A5" w:rsidRDefault="002724A5" w:rsidP="00E15069">
      <w:r>
        <w:separator/>
      </w:r>
    </w:p>
  </w:endnote>
  <w:endnote w:type="continuationSeparator" w:id="0">
    <w:p w14:paraId="4BD99FC0" w14:textId="77777777" w:rsidR="002724A5" w:rsidRDefault="002724A5" w:rsidP="00E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384267AC" w:rsidR="00FD67A8" w:rsidRPr="00BD2C1F" w:rsidRDefault="006C35C3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BD548C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recepcion@ipcc.gov.co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" filled="f" stroked="f">
              <v:path arrowok="t"/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384267AC" w:rsidR="00FD67A8" w:rsidRPr="00BD2C1F" w:rsidRDefault="006C35C3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Pr="00BD548C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recepcion@ipcc.gov.co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65F87C32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724A5" w:rsidRPr="002724A5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724A5" w:rsidRPr="002724A5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3A2E4" w14:textId="77777777" w:rsidR="002724A5" w:rsidRDefault="002724A5" w:rsidP="00E15069">
      <w:r>
        <w:separator/>
      </w:r>
    </w:p>
  </w:footnote>
  <w:footnote w:type="continuationSeparator" w:id="0">
    <w:p w14:paraId="1F9AB643" w14:textId="77777777" w:rsidR="002724A5" w:rsidRDefault="002724A5" w:rsidP="00E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B1D1" w14:textId="0D5DD1A3" w:rsidR="004653BE" w:rsidRDefault="002724A5">
    <w:pPr>
      <w:pStyle w:val="Encabezado"/>
    </w:pPr>
    <w:r>
      <w:rPr>
        <w:noProof/>
      </w:rPr>
      <w:pict w14:anchorId="63400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88313" o:spid="_x0000_s2050" type="#_x0000_t75" style="position:absolute;margin-left:0;margin-top:0;width:619.7pt;height:257.85pt;z-index:-251654144;mso-position-horizontal:center;mso-position-horizontal-relative:margin;mso-position-vertical:center;mso-position-vertical-relative:margin" o:allowincell="f">
          <v:imagedata r:id="rId1" o:title="Logo Monocromo IPC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A7D5" w14:textId="5118E30D" w:rsidR="008C15C7" w:rsidRDefault="00F23BA3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eastAsia="es-CO"/>
      </w:rPr>
      <w:drawing>
        <wp:anchor distT="0" distB="0" distL="114300" distR="114300" simplePos="0" relativeHeight="251655680" behindDoc="1" locked="0" layoutInCell="1" allowOverlap="1" wp14:anchorId="3F559A7D" wp14:editId="47CE2E69">
          <wp:simplePos x="0" y="0"/>
          <wp:positionH relativeFrom="page">
            <wp:posOffset>3689909</wp:posOffset>
          </wp:positionH>
          <wp:positionV relativeFrom="page">
            <wp:posOffset>352958</wp:posOffset>
          </wp:positionV>
          <wp:extent cx="1490345" cy="561975"/>
          <wp:effectExtent l="0" t="0" r="0" b="9525"/>
          <wp:wrapNone/>
          <wp:docPr id="1318894901" name="Imagen 131889490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4393429" name="Imagen 534393429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46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27F7B980" wp14:editId="086BE1E8">
          <wp:simplePos x="0" y="0"/>
          <wp:positionH relativeFrom="margin">
            <wp:posOffset>1850263</wp:posOffset>
          </wp:positionH>
          <wp:positionV relativeFrom="paragraph">
            <wp:posOffset>-117501</wp:posOffset>
          </wp:positionV>
          <wp:extent cx="665480" cy="584835"/>
          <wp:effectExtent l="0" t="0" r="1270" b="5715"/>
          <wp:wrapSquare wrapText="bothSides"/>
          <wp:docPr id="868459846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840776" name="Imagen 1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09"/>
                  <a:stretch/>
                </pic:blipFill>
                <pic:spPr bwMode="auto">
                  <a:xfrm>
                    <a:off x="0" y="0"/>
                    <a:ext cx="6654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6ABD3" w14:textId="77777777" w:rsidR="008C15C7" w:rsidRDefault="008C15C7">
    <w:pPr>
      <w:pStyle w:val="Encabezado"/>
    </w:pPr>
  </w:p>
  <w:p w14:paraId="2E4B7E9D" w14:textId="77777777" w:rsidR="001805AB" w:rsidRDefault="001805AB" w:rsidP="00346F41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F248" w14:textId="714D5658" w:rsidR="004653BE" w:rsidRDefault="002724A5">
    <w:pPr>
      <w:pStyle w:val="Encabezado"/>
    </w:pPr>
    <w:r>
      <w:rPr>
        <w:noProof/>
      </w:rPr>
      <w:pict w14:anchorId="3EF66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388312" o:spid="_x0000_s2049" type="#_x0000_t75" style="position:absolute;margin-left:0;margin-top:0;width:619.7pt;height:257.85pt;z-index:-251655168;mso-position-horizontal:center;mso-position-horizontal-relative:margin;mso-position-vertical:center;mso-position-vertical-relative:margin" o:allowincell="f">
          <v:imagedata r:id="rId1" o:title="Logo Monocromo IPC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7E9"/>
    <w:multiLevelType w:val="hybridMultilevel"/>
    <w:tmpl w:val="FFFFFFFF"/>
    <w:lvl w:ilvl="0" w:tplc="3F5AB6A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C7B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0BAE"/>
    <w:multiLevelType w:val="hybridMultilevel"/>
    <w:tmpl w:val="FFFFFFFF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B165BD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33E51E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67142A"/>
    <w:multiLevelType w:val="hybridMultilevel"/>
    <w:tmpl w:val="FFFFFFFF"/>
    <w:lvl w:ilvl="0" w:tplc="240A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7B995E73"/>
    <w:multiLevelType w:val="hybridMultilevel"/>
    <w:tmpl w:val="FFFFFFFF"/>
    <w:lvl w:ilvl="0" w:tplc="A52AB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72"/>
    <w:rsid w:val="00003CDC"/>
    <w:rsid w:val="00023701"/>
    <w:rsid w:val="00026792"/>
    <w:rsid w:val="00071C3B"/>
    <w:rsid w:val="0008748D"/>
    <w:rsid w:val="0009218C"/>
    <w:rsid w:val="000A12CE"/>
    <w:rsid w:val="000D1DDF"/>
    <w:rsid w:val="000D3EA2"/>
    <w:rsid w:val="000D7413"/>
    <w:rsid w:val="000E0F18"/>
    <w:rsid w:val="000E4E90"/>
    <w:rsid w:val="000E6DB5"/>
    <w:rsid w:val="00106152"/>
    <w:rsid w:val="0011034D"/>
    <w:rsid w:val="00114815"/>
    <w:rsid w:val="001349AA"/>
    <w:rsid w:val="00140DE1"/>
    <w:rsid w:val="00154355"/>
    <w:rsid w:val="00165A37"/>
    <w:rsid w:val="0016764E"/>
    <w:rsid w:val="001805AB"/>
    <w:rsid w:val="0018382A"/>
    <w:rsid w:val="00183F1E"/>
    <w:rsid w:val="001919A8"/>
    <w:rsid w:val="00194633"/>
    <w:rsid w:val="001A171F"/>
    <w:rsid w:val="001A2698"/>
    <w:rsid w:val="001B1A5C"/>
    <w:rsid w:val="001B1CD5"/>
    <w:rsid w:val="001C3194"/>
    <w:rsid w:val="001C595F"/>
    <w:rsid w:val="001C7687"/>
    <w:rsid w:val="001D710B"/>
    <w:rsid w:val="001F316B"/>
    <w:rsid w:val="001F7A68"/>
    <w:rsid w:val="0020083A"/>
    <w:rsid w:val="00201C96"/>
    <w:rsid w:val="00210BC4"/>
    <w:rsid w:val="00232299"/>
    <w:rsid w:val="00254EDD"/>
    <w:rsid w:val="002615B4"/>
    <w:rsid w:val="002617D9"/>
    <w:rsid w:val="002724A5"/>
    <w:rsid w:val="002936CC"/>
    <w:rsid w:val="00294EF6"/>
    <w:rsid w:val="002A09B8"/>
    <w:rsid w:val="002A22BA"/>
    <w:rsid w:val="002B589F"/>
    <w:rsid w:val="002C28C4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3729B"/>
    <w:rsid w:val="00340B86"/>
    <w:rsid w:val="0034378E"/>
    <w:rsid w:val="00346F41"/>
    <w:rsid w:val="0038610A"/>
    <w:rsid w:val="003B40BA"/>
    <w:rsid w:val="003C3682"/>
    <w:rsid w:val="003C6A19"/>
    <w:rsid w:val="003E3F81"/>
    <w:rsid w:val="003F7D7A"/>
    <w:rsid w:val="00415670"/>
    <w:rsid w:val="00427CE6"/>
    <w:rsid w:val="00430E3B"/>
    <w:rsid w:val="004363E1"/>
    <w:rsid w:val="00442D26"/>
    <w:rsid w:val="00447401"/>
    <w:rsid w:val="00447CB1"/>
    <w:rsid w:val="004653BE"/>
    <w:rsid w:val="004A4576"/>
    <w:rsid w:val="004A4847"/>
    <w:rsid w:val="004A71D0"/>
    <w:rsid w:val="004B6971"/>
    <w:rsid w:val="004C3589"/>
    <w:rsid w:val="004D7639"/>
    <w:rsid w:val="004E420A"/>
    <w:rsid w:val="00503035"/>
    <w:rsid w:val="0050399D"/>
    <w:rsid w:val="005105ED"/>
    <w:rsid w:val="00520C2E"/>
    <w:rsid w:val="005417B5"/>
    <w:rsid w:val="0055390B"/>
    <w:rsid w:val="0055477D"/>
    <w:rsid w:val="0055723D"/>
    <w:rsid w:val="00561A10"/>
    <w:rsid w:val="00562959"/>
    <w:rsid w:val="005722E0"/>
    <w:rsid w:val="00585003"/>
    <w:rsid w:val="005D75E1"/>
    <w:rsid w:val="005E1923"/>
    <w:rsid w:val="006130B2"/>
    <w:rsid w:val="00624A46"/>
    <w:rsid w:val="00634FA6"/>
    <w:rsid w:val="00651134"/>
    <w:rsid w:val="006724BD"/>
    <w:rsid w:val="00675174"/>
    <w:rsid w:val="0068689D"/>
    <w:rsid w:val="006B29A7"/>
    <w:rsid w:val="006C1105"/>
    <w:rsid w:val="006C35C3"/>
    <w:rsid w:val="006D35E8"/>
    <w:rsid w:val="006E0319"/>
    <w:rsid w:val="006E718C"/>
    <w:rsid w:val="006F6B11"/>
    <w:rsid w:val="00716A16"/>
    <w:rsid w:val="00740E8E"/>
    <w:rsid w:val="00755271"/>
    <w:rsid w:val="007D24CF"/>
    <w:rsid w:val="007D65C8"/>
    <w:rsid w:val="007E02E9"/>
    <w:rsid w:val="007E1925"/>
    <w:rsid w:val="007E2655"/>
    <w:rsid w:val="007E2F81"/>
    <w:rsid w:val="007E437F"/>
    <w:rsid w:val="007E7E9A"/>
    <w:rsid w:val="007F1D59"/>
    <w:rsid w:val="00816E41"/>
    <w:rsid w:val="008244D4"/>
    <w:rsid w:val="008339D3"/>
    <w:rsid w:val="0087152C"/>
    <w:rsid w:val="00877D07"/>
    <w:rsid w:val="00884133"/>
    <w:rsid w:val="008B7E6C"/>
    <w:rsid w:val="008C15C7"/>
    <w:rsid w:val="009146BA"/>
    <w:rsid w:val="0097333F"/>
    <w:rsid w:val="009A2C72"/>
    <w:rsid w:val="009A5083"/>
    <w:rsid w:val="009D6A31"/>
    <w:rsid w:val="009E235B"/>
    <w:rsid w:val="009F55B9"/>
    <w:rsid w:val="00A07C1C"/>
    <w:rsid w:val="00A10F64"/>
    <w:rsid w:val="00A12584"/>
    <w:rsid w:val="00A13841"/>
    <w:rsid w:val="00A159B2"/>
    <w:rsid w:val="00A24A7B"/>
    <w:rsid w:val="00A3329C"/>
    <w:rsid w:val="00A461B3"/>
    <w:rsid w:val="00A667AD"/>
    <w:rsid w:val="00A96FB2"/>
    <w:rsid w:val="00A976E1"/>
    <w:rsid w:val="00AA0D3D"/>
    <w:rsid w:val="00AA12D5"/>
    <w:rsid w:val="00AB0328"/>
    <w:rsid w:val="00AB47A1"/>
    <w:rsid w:val="00AB7488"/>
    <w:rsid w:val="00AD0CDA"/>
    <w:rsid w:val="00AD1F84"/>
    <w:rsid w:val="00AF53CF"/>
    <w:rsid w:val="00B2080A"/>
    <w:rsid w:val="00B702B6"/>
    <w:rsid w:val="00B7515C"/>
    <w:rsid w:val="00B97867"/>
    <w:rsid w:val="00BA6862"/>
    <w:rsid w:val="00BB1325"/>
    <w:rsid w:val="00BB3698"/>
    <w:rsid w:val="00BB4949"/>
    <w:rsid w:val="00BC0642"/>
    <w:rsid w:val="00BC2A98"/>
    <w:rsid w:val="00BC6C0A"/>
    <w:rsid w:val="00C06E9B"/>
    <w:rsid w:val="00C30DC7"/>
    <w:rsid w:val="00C4469E"/>
    <w:rsid w:val="00C46433"/>
    <w:rsid w:val="00C62610"/>
    <w:rsid w:val="00C62A15"/>
    <w:rsid w:val="00C66157"/>
    <w:rsid w:val="00C805D7"/>
    <w:rsid w:val="00CC068C"/>
    <w:rsid w:val="00CC2DBF"/>
    <w:rsid w:val="00CD4A44"/>
    <w:rsid w:val="00CD5AFD"/>
    <w:rsid w:val="00CD7A0D"/>
    <w:rsid w:val="00CF6266"/>
    <w:rsid w:val="00D0385C"/>
    <w:rsid w:val="00D314CA"/>
    <w:rsid w:val="00D36730"/>
    <w:rsid w:val="00D368AB"/>
    <w:rsid w:val="00D458F2"/>
    <w:rsid w:val="00D52F90"/>
    <w:rsid w:val="00D8203D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1937"/>
    <w:rsid w:val="00EC2150"/>
    <w:rsid w:val="00EC5C76"/>
    <w:rsid w:val="00EC6FAF"/>
    <w:rsid w:val="00ED0287"/>
    <w:rsid w:val="00ED71C2"/>
    <w:rsid w:val="00EF0D1E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A12584"/>
    <w:pPr>
      <w:keepNext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A12584"/>
    <w:pPr>
      <w:keepNext/>
      <w:jc w:val="center"/>
      <w:outlineLvl w:val="1"/>
    </w:pPr>
    <w:rPr>
      <w:sz w:val="28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A12584"/>
    <w:pPr>
      <w:keepNext/>
      <w:outlineLvl w:val="4"/>
    </w:pPr>
    <w:rPr>
      <w:rFonts w:ascii="Tahoma" w:hAnsi="Tahoma"/>
      <w:b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A12584"/>
    <w:pPr>
      <w:keepNext/>
      <w:outlineLvl w:val="5"/>
    </w:pPr>
    <w:rPr>
      <w:rFonts w:ascii="Tahoma" w:hAnsi="Tahoma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A12584"/>
    <w:pPr>
      <w:keepNext/>
      <w:jc w:val="both"/>
      <w:outlineLvl w:val="6"/>
    </w:pPr>
    <w:rPr>
      <w:rFonts w:ascii="Tahoma" w:hAnsi="Tahoma"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12584"/>
    <w:pPr>
      <w:keepNext/>
      <w:jc w:val="center"/>
      <w:outlineLvl w:val="7"/>
    </w:pPr>
    <w:rPr>
      <w:rFonts w:ascii="Tahoma" w:hAnsi="Tahoma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CO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D7413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D7413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customStyle="1" w:styleId="Ttulo1Car">
    <w:name w:val="Título 1 Car"/>
    <w:basedOn w:val="Fuentedeprrafopredeter"/>
    <w:link w:val="Ttulo1"/>
    <w:rsid w:val="00A12584"/>
    <w:rPr>
      <w:rFonts w:ascii="Times New Roman" w:eastAsia="Times New Roman" w:hAnsi="Times New Roman" w:cs="Times New Roman"/>
      <w:kern w:val="0"/>
      <w:sz w:val="28"/>
      <w:szCs w:val="20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A12584"/>
    <w:rPr>
      <w:rFonts w:ascii="Times New Roman" w:eastAsia="Times New Roman" w:hAnsi="Times New Roman" w:cs="Times New Roman"/>
      <w:kern w:val="0"/>
      <w:sz w:val="28"/>
      <w:szCs w:val="20"/>
      <w:lang w:val="es-MX"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A12584"/>
    <w:rPr>
      <w:rFonts w:ascii="Tahoma" w:eastAsia="Times New Roman" w:hAnsi="Tahoma" w:cs="Times New Roman"/>
      <w:b/>
      <w:kern w:val="0"/>
      <w:sz w:val="24"/>
      <w:szCs w:val="20"/>
      <w:lang w:val="es-MX" w:eastAsia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A12584"/>
    <w:rPr>
      <w:rFonts w:ascii="Tahoma" w:eastAsia="Times New Roman" w:hAnsi="Tahoma" w:cs="Times New Roman"/>
      <w:kern w:val="0"/>
      <w:sz w:val="24"/>
      <w:szCs w:val="20"/>
      <w:lang w:val="es-MX"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rsid w:val="00A12584"/>
    <w:rPr>
      <w:rFonts w:ascii="Tahoma" w:eastAsia="Times New Roman" w:hAnsi="Tahoma" w:cs="Times New Roman"/>
      <w:kern w:val="0"/>
      <w:sz w:val="24"/>
      <w:szCs w:val="20"/>
      <w:lang w:val="es-MX" w:eastAsia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rsid w:val="00A12584"/>
    <w:rPr>
      <w:rFonts w:ascii="Tahoma" w:eastAsia="Times New Roman" w:hAnsi="Tahoma" w:cs="Times New Roman"/>
      <w:kern w:val="0"/>
      <w:sz w:val="24"/>
      <w:szCs w:val="20"/>
      <w:lang w:val="es-MX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584"/>
    <w:rPr>
      <w:rFonts w:ascii="Tahoma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84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Profesin">
    <w:name w:val="Profesión"/>
    <w:basedOn w:val="Normal"/>
    <w:rsid w:val="00A12584"/>
    <w:pPr>
      <w:jc w:val="center"/>
    </w:pPr>
    <w:rPr>
      <w:b/>
      <w:i/>
      <w:szCs w:val="20"/>
      <w:lang w:val="es-ES_tradnl"/>
    </w:rPr>
  </w:style>
  <w:style w:type="paragraph" w:styleId="Subttulo">
    <w:name w:val="Subtitle"/>
    <w:basedOn w:val="Normal"/>
    <w:link w:val="SubttuloCar"/>
    <w:uiPriority w:val="11"/>
    <w:qFormat/>
    <w:rsid w:val="00A12584"/>
    <w:pPr>
      <w:jc w:val="center"/>
    </w:pPr>
    <w:rPr>
      <w:b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A12584"/>
    <w:rPr>
      <w:rFonts w:ascii="Times New Roman" w:eastAsia="Times New Roman" w:hAnsi="Times New Roman" w:cs="Times New Roman"/>
      <w:b/>
      <w:kern w:val="0"/>
      <w:sz w:val="24"/>
      <w:szCs w:val="20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258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2584"/>
    <w:rPr>
      <w:rFonts w:ascii="Times New Roman" w:eastAsia="Times New Roman" w:hAnsi="Times New Roman" w:cs="Times New Roman"/>
      <w:kern w:val="0"/>
      <w:sz w:val="16"/>
      <w:szCs w:val="16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12584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12584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2584"/>
    <w:rPr>
      <w:rFonts w:cs="Times New Roman"/>
      <w:color w:val="954F72" w:themeColor="followedHyperlink"/>
      <w:u w:val="single"/>
    </w:rPr>
  </w:style>
  <w:style w:type="paragraph" w:customStyle="1" w:styleId="ecmsonormal">
    <w:name w:val="ec_msonormal"/>
    <w:basedOn w:val="Normal"/>
    <w:rsid w:val="00A1258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A1258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12584"/>
    <w:pPr>
      <w:spacing w:after="0" w:line="240" w:lineRule="auto"/>
    </w:pPr>
    <w:rPr>
      <w:rFonts w:ascii="Calibri" w:eastAsia="Batang" w:hAnsi="Calibri" w:cs="Times New Roman"/>
      <w:kern w:val="0"/>
      <w:lang w:eastAsia="es-CO"/>
      <w14:ligatures w14:val="none"/>
    </w:rPr>
  </w:style>
  <w:style w:type="character" w:customStyle="1" w:styleId="SinespaciadoCar">
    <w:name w:val="Sin espaciado Car"/>
    <w:link w:val="Sinespaciado"/>
    <w:uiPriority w:val="1"/>
    <w:rsid w:val="00A12584"/>
    <w:rPr>
      <w:rFonts w:ascii="Calibri" w:eastAsia="Batang" w:hAnsi="Calibri" w:cs="Times New Roman"/>
      <w:kern w:val="0"/>
      <w:lang w:eastAsia="es-CO"/>
      <w14:ligatures w14:val="none"/>
    </w:rPr>
  </w:style>
  <w:style w:type="paragraph" w:styleId="NormalWeb">
    <w:name w:val="Normal (Web)"/>
    <w:basedOn w:val="Normal"/>
    <w:uiPriority w:val="99"/>
    <w:unhideWhenUsed/>
    <w:rsid w:val="00A12584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A1258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584"/>
    <w:rPr>
      <w:rFonts w:asciiTheme="minorHAnsi" w:eastAsiaTheme="minorEastAsia" w:hAnsiTheme="minorHAns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584"/>
    <w:rPr>
      <w:rFonts w:eastAsiaTheme="minorEastAsia" w:cs="Times New Roman"/>
      <w:kern w:val="0"/>
      <w:sz w:val="20"/>
      <w:szCs w:val="20"/>
      <w:lang w:val="es-ES_tradnl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5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584"/>
    <w:rPr>
      <w:rFonts w:eastAsiaTheme="minorEastAsia" w:cs="Times New Roman"/>
      <w:b/>
      <w:bCs/>
      <w:kern w:val="0"/>
      <w:sz w:val="20"/>
      <w:szCs w:val="20"/>
      <w:lang w:val="es-ES_tradnl" w:eastAsia="es-ES"/>
      <w14:ligatures w14:val="none"/>
    </w:rPr>
  </w:style>
  <w:style w:type="paragraph" w:customStyle="1" w:styleId="msonormal0">
    <w:name w:val="msonormal"/>
    <w:basedOn w:val="Normal"/>
    <w:rsid w:val="00A12584"/>
    <w:pPr>
      <w:spacing w:before="100" w:beforeAutospacing="1" w:after="100" w:afterAutospacing="1"/>
    </w:pPr>
    <w:rPr>
      <w:lang w:val="es-CO" w:eastAsia="es-CO"/>
    </w:rPr>
  </w:style>
  <w:style w:type="paragraph" w:customStyle="1" w:styleId="xl63">
    <w:name w:val="xl6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64">
    <w:name w:val="xl6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5">
    <w:name w:val="xl6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6">
    <w:name w:val="xl6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7">
    <w:name w:val="xl6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8">
    <w:name w:val="xl6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69">
    <w:name w:val="xl69"/>
    <w:basedOn w:val="Normal"/>
    <w:rsid w:val="00A12584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6"/>
      <w:szCs w:val="16"/>
      <w:lang w:val="es-CO" w:eastAsia="es-CO"/>
    </w:rPr>
  </w:style>
  <w:style w:type="paragraph" w:customStyle="1" w:styleId="xl70">
    <w:name w:val="xl70"/>
    <w:basedOn w:val="Normal"/>
    <w:rsid w:val="00A12584"/>
    <w:pPr>
      <w:spacing w:before="100" w:beforeAutospacing="1" w:after="100" w:afterAutospacing="1"/>
    </w:pPr>
    <w:rPr>
      <w:sz w:val="16"/>
      <w:szCs w:val="16"/>
      <w:lang w:val="es-CO" w:eastAsia="es-CO"/>
    </w:rPr>
  </w:style>
  <w:style w:type="paragraph" w:customStyle="1" w:styleId="xl71">
    <w:name w:val="xl7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72">
    <w:name w:val="xl7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73">
    <w:name w:val="xl7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5">
    <w:name w:val="xl75"/>
    <w:basedOn w:val="Normal"/>
    <w:rsid w:val="00A12584"/>
    <w:pPr>
      <w:spacing w:before="100" w:beforeAutospacing="1" w:after="100" w:afterAutospacing="1"/>
      <w:textAlignment w:val="center"/>
    </w:pPr>
    <w:rPr>
      <w:rFonts w:ascii="Cambria" w:hAnsi="Cambria"/>
      <w:sz w:val="16"/>
      <w:szCs w:val="16"/>
      <w:lang w:val="es-CO" w:eastAsia="es-CO"/>
    </w:rPr>
  </w:style>
  <w:style w:type="paragraph" w:customStyle="1" w:styleId="xl76">
    <w:name w:val="xl76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7">
    <w:name w:val="xl77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78">
    <w:name w:val="xl78"/>
    <w:basedOn w:val="Normal"/>
    <w:rsid w:val="00A12584"/>
    <w:pPr>
      <w:spacing w:before="100" w:beforeAutospacing="1" w:after="100" w:afterAutospacing="1"/>
    </w:pPr>
    <w:rPr>
      <w:rFonts w:ascii="Cambria" w:hAnsi="Cambria"/>
      <w:sz w:val="16"/>
      <w:szCs w:val="16"/>
      <w:lang w:val="es-CO" w:eastAsia="es-CO"/>
    </w:rPr>
  </w:style>
  <w:style w:type="paragraph" w:customStyle="1" w:styleId="xl79">
    <w:name w:val="xl79"/>
    <w:basedOn w:val="Normal"/>
    <w:rsid w:val="00A12584"/>
    <w:pPr>
      <w:spacing w:before="100" w:beforeAutospacing="1" w:after="100" w:afterAutospacing="1"/>
    </w:pPr>
    <w:rPr>
      <w:rFonts w:ascii="Cambria" w:hAnsi="Cambria"/>
      <w:sz w:val="16"/>
      <w:szCs w:val="16"/>
      <w:lang w:val="es-CO" w:eastAsia="es-CO"/>
    </w:rPr>
  </w:style>
  <w:style w:type="paragraph" w:customStyle="1" w:styleId="xl80">
    <w:name w:val="xl80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1">
    <w:name w:val="xl81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82">
    <w:name w:val="xl82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83">
    <w:name w:val="xl83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84">
    <w:name w:val="xl84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5">
    <w:name w:val="xl85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6">
    <w:name w:val="xl86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7">
    <w:name w:val="xl8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8">
    <w:name w:val="xl8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89">
    <w:name w:val="xl89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90">
    <w:name w:val="xl9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91">
    <w:name w:val="xl9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92">
    <w:name w:val="xl9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93">
    <w:name w:val="xl9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94">
    <w:name w:val="xl9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95">
    <w:name w:val="xl95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96">
    <w:name w:val="xl9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97">
    <w:name w:val="xl9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98">
    <w:name w:val="xl9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99">
    <w:name w:val="xl99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00">
    <w:name w:val="xl10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01">
    <w:name w:val="xl10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02">
    <w:name w:val="xl10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03">
    <w:name w:val="xl10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04">
    <w:name w:val="xl10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05">
    <w:name w:val="xl105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06">
    <w:name w:val="xl106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07">
    <w:name w:val="xl107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08">
    <w:name w:val="xl108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09">
    <w:name w:val="xl109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0">
    <w:name w:val="xl110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11">
    <w:name w:val="xl111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2">
    <w:name w:val="xl112"/>
    <w:basedOn w:val="Normal"/>
    <w:rsid w:val="00A125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  <w:sz w:val="16"/>
      <w:szCs w:val="16"/>
      <w:lang w:val="es-CO" w:eastAsia="es-CO"/>
    </w:rPr>
  </w:style>
  <w:style w:type="paragraph" w:customStyle="1" w:styleId="xl113">
    <w:name w:val="xl11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4">
    <w:name w:val="xl11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15">
    <w:name w:val="xl11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16">
    <w:name w:val="xl11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17">
    <w:name w:val="xl117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118">
    <w:name w:val="xl118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19">
    <w:name w:val="xl119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0">
    <w:name w:val="xl120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1">
    <w:name w:val="xl121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22">
    <w:name w:val="xl122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3">
    <w:name w:val="xl123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24">
    <w:name w:val="xl124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5">
    <w:name w:val="xl125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26">
    <w:name w:val="xl126"/>
    <w:basedOn w:val="Normal"/>
    <w:rsid w:val="00A1258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27">
    <w:name w:val="xl127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28">
    <w:name w:val="xl128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29">
    <w:name w:val="xl129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30">
    <w:name w:val="xl13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6"/>
      <w:szCs w:val="16"/>
      <w:lang w:val="es-CO" w:eastAsia="es-CO"/>
    </w:rPr>
  </w:style>
  <w:style w:type="paragraph" w:customStyle="1" w:styleId="xl131">
    <w:name w:val="xl13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2">
    <w:name w:val="xl13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3">
    <w:name w:val="xl13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4">
    <w:name w:val="xl13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5">
    <w:name w:val="xl135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6">
    <w:name w:val="xl136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7">
    <w:name w:val="xl13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38">
    <w:name w:val="xl138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39">
    <w:name w:val="xl139"/>
    <w:basedOn w:val="Normal"/>
    <w:rsid w:val="00A12584"/>
    <w:pPr>
      <w:shd w:val="clear" w:color="000000" w:fill="FFFFFF"/>
      <w:spacing w:before="100" w:beforeAutospacing="1" w:after="100" w:afterAutospacing="1"/>
    </w:pPr>
    <w:rPr>
      <w:lang w:val="es-CO" w:eastAsia="es-CO"/>
    </w:rPr>
  </w:style>
  <w:style w:type="paragraph" w:customStyle="1" w:styleId="xl140">
    <w:name w:val="xl140"/>
    <w:basedOn w:val="Normal"/>
    <w:rsid w:val="00A1258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1">
    <w:name w:val="xl141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2">
    <w:name w:val="xl142"/>
    <w:basedOn w:val="Normal"/>
    <w:rsid w:val="00A125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43">
    <w:name w:val="xl14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4">
    <w:name w:val="xl14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5">
    <w:name w:val="xl14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6">
    <w:name w:val="xl14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7">
    <w:name w:val="xl147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48">
    <w:name w:val="xl148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49">
    <w:name w:val="xl149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0">
    <w:name w:val="xl150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1">
    <w:name w:val="xl151"/>
    <w:basedOn w:val="Normal"/>
    <w:rsid w:val="00A1258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2">
    <w:name w:val="xl152"/>
    <w:basedOn w:val="Normal"/>
    <w:rsid w:val="00A12584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CO" w:eastAsia="es-CO"/>
    </w:rPr>
  </w:style>
  <w:style w:type="paragraph" w:customStyle="1" w:styleId="xl153">
    <w:name w:val="xl153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4">
    <w:name w:val="xl154"/>
    <w:basedOn w:val="Normal"/>
    <w:rsid w:val="00A125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5">
    <w:name w:val="xl155"/>
    <w:basedOn w:val="Normal"/>
    <w:rsid w:val="00A12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CO" w:eastAsia="es-CO"/>
    </w:rPr>
  </w:style>
  <w:style w:type="paragraph" w:customStyle="1" w:styleId="xl156">
    <w:name w:val="xl156"/>
    <w:basedOn w:val="Normal"/>
    <w:rsid w:val="00A12584"/>
    <w:pPr>
      <w:pBdr>
        <w:top w:val="single" w:sz="4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7">
    <w:name w:val="xl157"/>
    <w:basedOn w:val="Normal"/>
    <w:rsid w:val="00A12584"/>
    <w:pPr>
      <w:pBdr>
        <w:top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8">
    <w:name w:val="xl158"/>
    <w:basedOn w:val="Normal"/>
    <w:rsid w:val="00A12584"/>
    <w:pPr>
      <w:pBdr>
        <w:top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59">
    <w:name w:val="xl159"/>
    <w:basedOn w:val="Normal"/>
    <w:rsid w:val="00A12584"/>
    <w:pPr>
      <w:pBdr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0">
    <w:name w:val="xl160"/>
    <w:basedOn w:val="Normal"/>
    <w:rsid w:val="00A12584"/>
    <w:pP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1">
    <w:name w:val="xl161"/>
    <w:basedOn w:val="Normal"/>
    <w:rsid w:val="00A12584"/>
    <w:pPr>
      <w:pBdr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2">
    <w:name w:val="xl162"/>
    <w:basedOn w:val="Normal"/>
    <w:rsid w:val="00A12584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3">
    <w:name w:val="xl163"/>
    <w:basedOn w:val="Normal"/>
    <w:rsid w:val="00A12584"/>
    <w:pPr>
      <w:pBdr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4">
    <w:name w:val="xl164"/>
    <w:basedOn w:val="Normal"/>
    <w:rsid w:val="00A12584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5">
    <w:name w:val="xl165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6">
    <w:name w:val="xl166"/>
    <w:basedOn w:val="Normal"/>
    <w:rsid w:val="00A125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7">
    <w:name w:val="xl167"/>
    <w:basedOn w:val="Normal"/>
    <w:rsid w:val="00A125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168">
    <w:name w:val="xl168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69">
    <w:name w:val="xl169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0">
    <w:name w:val="xl170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1">
    <w:name w:val="xl171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2">
    <w:name w:val="xl172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CO" w:eastAsia="es-CO"/>
    </w:rPr>
  </w:style>
  <w:style w:type="paragraph" w:customStyle="1" w:styleId="xl173">
    <w:name w:val="xl173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4">
    <w:name w:val="xl174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5">
    <w:name w:val="xl175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6">
    <w:name w:val="xl176"/>
    <w:basedOn w:val="Normal"/>
    <w:rsid w:val="00A125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77">
    <w:name w:val="xl177"/>
    <w:basedOn w:val="Normal"/>
    <w:rsid w:val="00A125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071C3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epcion@ipcc.gov.co" TargetMode="External"/><Relationship Id="rId1" Type="http://schemas.openxmlformats.org/officeDocument/2006/relationships/hyperlink" Target="mailto:recepcion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IPCC-85</cp:lastModifiedBy>
  <cp:revision>3</cp:revision>
  <cp:lastPrinted>2024-01-12T16:30:00Z</cp:lastPrinted>
  <dcterms:created xsi:type="dcterms:W3CDTF">2024-01-19T22:31:00Z</dcterms:created>
  <dcterms:modified xsi:type="dcterms:W3CDTF">2024-01-29T18:59:00Z</dcterms:modified>
</cp:coreProperties>
</file>